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125" w:rsidRDefault="00D96125" w:rsidP="00D96125">
      <w:pPr>
        <w:jc w:val="center"/>
        <w:rPr>
          <w:rFonts w:ascii="Arial Narrow" w:hAnsi="Arial Narrow" w:cs="Tahoma"/>
          <w:b/>
          <w:bCs/>
          <w:color w:val="000000"/>
          <w:sz w:val="28"/>
          <w:szCs w:val="28"/>
          <w:lang w:val="es-ES_tradnl" w:eastAsia="es-CO"/>
        </w:rPr>
      </w:pPr>
    </w:p>
    <w:p w:rsidR="00D96125" w:rsidRPr="00C15491" w:rsidRDefault="00D96125" w:rsidP="00D96125">
      <w:pPr>
        <w:jc w:val="center"/>
        <w:rPr>
          <w:rFonts w:ascii="Arial Narrow" w:hAnsi="Arial Narrow" w:cs="Arial"/>
          <w:bCs/>
          <w:sz w:val="28"/>
          <w:szCs w:val="28"/>
        </w:rPr>
      </w:pPr>
      <w:r w:rsidRPr="00C15491">
        <w:rPr>
          <w:rFonts w:ascii="Arial Narrow" w:hAnsi="Arial Narrow" w:cs="Tahoma"/>
          <w:b/>
          <w:bCs/>
          <w:color w:val="000000"/>
          <w:sz w:val="28"/>
          <w:szCs w:val="28"/>
          <w:lang w:val="es-ES_tradnl" w:eastAsia="es-CO"/>
        </w:rPr>
        <w:t xml:space="preserve">ANEXO </w:t>
      </w:r>
      <w:r>
        <w:rPr>
          <w:rFonts w:ascii="Arial Narrow" w:hAnsi="Arial Narrow" w:cs="Tahoma"/>
          <w:b/>
          <w:bCs/>
          <w:color w:val="000000"/>
          <w:sz w:val="28"/>
          <w:szCs w:val="28"/>
          <w:lang w:val="es-ES_tradnl" w:eastAsia="es-CO"/>
        </w:rPr>
        <w:t>12</w:t>
      </w:r>
      <w:r w:rsidRPr="00C15491">
        <w:rPr>
          <w:rFonts w:ascii="Arial Narrow" w:hAnsi="Arial Narrow" w:cs="Tahoma"/>
          <w:b/>
          <w:bCs/>
          <w:color w:val="000000"/>
          <w:sz w:val="28"/>
          <w:szCs w:val="28"/>
          <w:lang w:val="es-ES_tradnl" w:eastAsia="es-CO"/>
        </w:rPr>
        <w:t xml:space="preserve"> </w:t>
      </w:r>
      <w:r>
        <w:rPr>
          <w:rFonts w:ascii="Arial Narrow" w:hAnsi="Arial Narrow" w:cs="Tahoma"/>
          <w:b/>
          <w:bCs/>
          <w:color w:val="000000"/>
          <w:sz w:val="28"/>
          <w:szCs w:val="28"/>
          <w:lang w:val="es-ES_tradnl" w:eastAsia="es-CO"/>
        </w:rPr>
        <w:t>–</w:t>
      </w:r>
      <w:r w:rsidRPr="00C15491">
        <w:rPr>
          <w:rFonts w:ascii="Arial Narrow" w:hAnsi="Arial Narrow" w:cs="Tahoma"/>
          <w:b/>
          <w:bCs/>
          <w:color w:val="000000"/>
          <w:sz w:val="28"/>
          <w:szCs w:val="28"/>
          <w:lang w:val="es-ES_tradnl" w:eastAsia="es-CO"/>
        </w:rPr>
        <w:t xml:space="preserve"> APOYO A LA INDUSTRIA NACIONAL (PONDERABLE)</w:t>
      </w:r>
    </w:p>
    <w:p w:rsidR="00D96125" w:rsidRPr="00DC6731" w:rsidRDefault="00D96125" w:rsidP="00D96125">
      <w:pPr>
        <w:tabs>
          <w:tab w:val="left" w:pos="993"/>
          <w:tab w:val="left" w:pos="1985"/>
        </w:tabs>
        <w:rPr>
          <w:rFonts w:ascii="Arial Narrow" w:eastAsia="SimSun-ExtB" w:hAnsi="Arial Narrow" w:cs="Tahoma"/>
          <w:sz w:val="20"/>
          <w:szCs w:val="20"/>
        </w:rPr>
      </w:pPr>
    </w:p>
    <w:p w:rsidR="00D96125" w:rsidRPr="00DC6731" w:rsidRDefault="00D96125" w:rsidP="00D96125">
      <w:pPr>
        <w:tabs>
          <w:tab w:val="left" w:pos="993"/>
          <w:tab w:val="left" w:pos="1985"/>
        </w:tabs>
        <w:jc w:val="both"/>
        <w:rPr>
          <w:rFonts w:ascii="Arial Narrow" w:eastAsia="SimSun-ExtB" w:hAnsi="Arial Narrow" w:cs="Tahoma"/>
          <w:sz w:val="20"/>
          <w:szCs w:val="20"/>
        </w:rPr>
      </w:pPr>
      <w:r w:rsidRPr="00DC6731">
        <w:rPr>
          <w:rFonts w:ascii="Arial Narrow" w:eastAsia="SimSun-ExtB" w:hAnsi="Arial Narrow" w:cs="Tahoma"/>
          <w:sz w:val="20"/>
          <w:szCs w:val="20"/>
        </w:rPr>
        <w:t>Yo</w:t>
      </w:r>
      <w:r>
        <w:rPr>
          <w:rFonts w:ascii="Arial Narrow" w:eastAsia="SimSun-ExtB" w:hAnsi="Arial Narrow" w:cs="Tahoma"/>
          <w:sz w:val="20"/>
          <w:szCs w:val="20"/>
        </w:rPr>
        <w:t xml:space="preserve">, </w:t>
      </w:r>
      <w:r w:rsidRPr="00DC6731">
        <w:rPr>
          <w:rFonts w:ascii="Arial Narrow" w:eastAsia="SimSun-ExtB" w:hAnsi="Arial Narrow" w:cs="Tahoma"/>
          <w:sz w:val="20"/>
          <w:szCs w:val="20"/>
        </w:rPr>
        <w:t xml:space="preserve">___________________________________________, en calidad de representante legal de ___________________________________, ofrezco el servicio de la siguiente manera: </w:t>
      </w:r>
    </w:p>
    <w:p w:rsidR="00D96125" w:rsidRPr="00DC6731" w:rsidRDefault="00D96125" w:rsidP="00D96125">
      <w:pPr>
        <w:tabs>
          <w:tab w:val="left" w:pos="993"/>
          <w:tab w:val="left" w:pos="1985"/>
        </w:tabs>
        <w:jc w:val="both"/>
        <w:rPr>
          <w:rFonts w:ascii="Arial Narrow" w:eastAsia="SimSun-ExtB" w:hAnsi="Arial Narrow" w:cs="Tahoma"/>
          <w:sz w:val="20"/>
          <w:szCs w:val="20"/>
        </w:rPr>
      </w:pPr>
    </w:p>
    <w:p w:rsidR="00D96125" w:rsidRPr="00DC6731" w:rsidRDefault="00D96125" w:rsidP="00D96125">
      <w:pPr>
        <w:tabs>
          <w:tab w:val="left" w:pos="993"/>
          <w:tab w:val="left" w:pos="1985"/>
        </w:tabs>
        <w:jc w:val="both"/>
        <w:rPr>
          <w:rFonts w:ascii="Arial Narrow" w:eastAsia="SimSun-ExtB" w:hAnsi="Arial Narrow" w:cs="Tahoma"/>
          <w:i/>
          <w:sz w:val="20"/>
          <w:szCs w:val="20"/>
        </w:rPr>
      </w:pPr>
      <w:r w:rsidRPr="00DC6731">
        <w:rPr>
          <w:rFonts w:ascii="Arial Narrow" w:eastAsia="SimSun-ExtB" w:hAnsi="Arial Narrow" w:cs="Tahoma"/>
          <w:i/>
          <w:sz w:val="20"/>
          <w:szCs w:val="20"/>
        </w:rPr>
        <w:t xml:space="preserve">Marque con una “X” el tipo de servicio que ofrece para el cumplimiento del objeto del presente proceso de Invitación </w:t>
      </w:r>
      <w:r>
        <w:rPr>
          <w:rFonts w:ascii="Arial Narrow" w:eastAsia="SimSun-ExtB" w:hAnsi="Arial Narrow" w:cs="Tahoma"/>
          <w:i/>
          <w:sz w:val="20"/>
          <w:szCs w:val="20"/>
        </w:rPr>
        <w:t>A</w:t>
      </w:r>
      <w:r w:rsidRPr="00DC6731">
        <w:rPr>
          <w:rFonts w:ascii="Arial Narrow" w:eastAsia="SimSun-ExtB" w:hAnsi="Arial Narrow" w:cs="Tahoma"/>
          <w:i/>
          <w:sz w:val="20"/>
          <w:szCs w:val="20"/>
        </w:rPr>
        <w:t>bierta:</w:t>
      </w:r>
    </w:p>
    <w:p w:rsidR="00D96125" w:rsidRPr="00C15491" w:rsidRDefault="00D96125" w:rsidP="00D96125">
      <w:pPr>
        <w:tabs>
          <w:tab w:val="left" w:pos="993"/>
          <w:tab w:val="left" w:pos="1985"/>
        </w:tabs>
        <w:jc w:val="both"/>
        <w:rPr>
          <w:rFonts w:ascii="Arial Narrow" w:eastAsia="SimSun-ExtB" w:hAnsi="Arial Narrow" w:cs="Tahom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5"/>
        <w:gridCol w:w="1096"/>
      </w:tblGrid>
      <w:tr w:rsidR="00D96125" w:rsidRPr="00DC6731" w:rsidTr="008F2871">
        <w:trPr>
          <w:trHeight w:val="450"/>
          <w:jc w:val="center"/>
        </w:trPr>
        <w:tc>
          <w:tcPr>
            <w:tcW w:w="7285" w:type="dxa"/>
            <w:tcMar>
              <w:left w:w="57" w:type="dxa"/>
              <w:right w:w="57" w:type="dxa"/>
            </w:tcMar>
            <w:vAlign w:val="center"/>
          </w:tcPr>
          <w:p w:rsidR="00D96125" w:rsidRPr="00DC6731" w:rsidRDefault="00D96125" w:rsidP="008F2871">
            <w:pPr>
              <w:autoSpaceDE w:val="0"/>
              <w:autoSpaceDN w:val="0"/>
              <w:adjustRightInd w:val="0"/>
              <w:jc w:val="center"/>
              <w:rPr>
                <w:rFonts w:ascii="Arial Narrow" w:hAnsi="Arial Narrow" w:cs="Tahoma"/>
                <w:sz w:val="20"/>
                <w:szCs w:val="20"/>
              </w:rPr>
            </w:pPr>
            <w:r w:rsidRPr="00DC6731">
              <w:rPr>
                <w:rFonts w:ascii="Arial Narrow" w:hAnsi="Arial Narrow" w:cs="Tahoma"/>
                <w:b/>
                <w:bCs/>
                <w:sz w:val="20"/>
                <w:szCs w:val="20"/>
              </w:rPr>
              <w:t>APOYO A LA INDUSTRIA NACIONAL</w:t>
            </w:r>
          </w:p>
        </w:tc>
        <w:tc>
          <w:tcPr>
            <w:tcW w:w="1096" w:type="dxa"/>
            <w:tcMar>
              <w:left w:w="57" w:type="dxa"/>
              <w:right w:w="57" w:type="dxa"/>
            </w:tcMar>
            <w:vAlign w:val="center"/>
          </w:tcPr>
          <w:p w:rsidR="00D96125" w:rsidRPr="00DC6731" w:rsidRDefault="00D96125" w:rsidP="008F2871">
            <w:pPr>
              <w:autoSpaceDE w:val="0"/>
              <w:autoSpaceDN w:val="0"/>
              <w:adjustRightInd w:val="0"/>
              <w:jc w:val="center"/>
              <w:rPr>
                <w:rFonts w:ascii="Arial Narrow" w:hAnsi="Arial Narrow" w:cs="Tahoma"/>
                <w:sz w:val="20"/>
                <w:szCs w:val="20"/>
              </w:rPr>
            </w:pPr>
            <w:r w:rsidRPr="00DC6731">
              <w:rPr>
                <w:rFonts w:ascii="Arial Narrow" w:hAnsi="Arial Narrow" w:cs="Tahoma"/>
                <w:b/>
                <w:bCs/>
                <w:sz w:val="20"/>
                <w:szCs w:val="20"/>
              </w:rPr>
              <w:t>CERTIFICO</w:t>
            </w:r>
          </w:p>
        </w:tc>
      </w:tr>
      <w:tr w:rsidR="00D96125" w:rsidRPr="00DC6731" w:rsidTr="008F2871">
        <w:trPr>
          <w:trHeight w:val="450"/>
          <w:jc w:val="center"/>
        </w:trPr>
        <w:tc>
          <w:tcPr>
            <w:tcW w:w="7285" w:type="dxa"/>
            <w:tcMar>
              <w:left w:w="57" w:type="dxa"/>
              <w:right w:w="57" w:type="dxa"/>
            </w:tcMar>
            <w:vAlign w:val="center"/>
          </w:tcPr>
          <w:p w:rsidR="00D96125" w:rsidRPr="00DC6731" w:rsidRDefault="00D96125" w:rsidP="008F2871">
            <w:pPr>
              <w:autoSpaceDE w:val="0"/>
              <w:autoSpaceDN w:val="0"/>
              <w:adjustRightInd w:val="0"/>
              <w:jc w:val="center"/>
              <w:rPr>
                <w:rFonts w:ascii="Arial Narrow" w:hAnsi="Arial Narrow" w:cs="Tahoma"/>
                <w:sz w:val="20"/>
                <w:szCs w:val="20"/>
              </w:rPr>
            </w:pPr>
            <w:r w:rsidRPr="00DC6731">
              <w:rPr>
                <w:rFonts w:ascii="Arial Narrow" w:hAnsi="Arial Narrow" w:cs="Tahoma"/>
                <w:sz w:val="20"/>
                <w:szCs w:val="20"/>
              </w:rPr>
              <w:t>Para la ejecución del contrato el equipo estará compuesto por personas 100% nacionales, o acredito la situación del parágrafo del artículo 1º de la Ley 816 de 2003</w:t>
            </w:r>
          </w:p>
        </w:tc>
        <w:tc>
          <w:tcPr>
            <w:tcW w:w="1096" w:type="dxa"/>
            <w:tcMar>
              <w:left w:w="57" w:type="dxa"/>
              <w:right w:w="57" w:type="dxa"/>
            </w:tcMar>
            <w:vAlign w:val="center"/>
          </w:tcPr>
          <w:p w:rsidR="00D96125" w:rsidRPr="00DC6731" w:rsidRDefault="00D96125" w:rsidP="008F2871">
            <w:pPr>
              <w:autoSpaceDE w:val="0"/>
              <w:autoSpaceDN w:val="0"/>
              <w:adjustRightInd w:val="0"/>
              <w:jc w:val="center"/>
              <w:rPr>
                <w:rFonts w:ascii="Arial Narrow" w:hAnsi="Arial Narrow" w:cs="Tahoma"/>
                <w:sz w:val="20"/>
                <w:szCs w:val="20"/>
              </w:rPr>
            </w:pPr>
          </w:p>
        </w:tc>
      </w:tr>
      <w:tr w:rsidR="00D96125" w:rsidRPr="00DC6731" w:rsidTr="008F2871">
        <w:trPr>
          <w:trHeight w:val="450"/>
          <w:jc w:val="center"/>
        </w:trPr>
        <w:tc>
          <w:tcPr>
            <w:tcW w:w="7285" w:type="dxa"/>
            <w:tcMar>
              <w:left w:w="57" w:type="dxa"/>
              <w:right w:w="57" w:type="dxa"/>
            </w:tcMar>
            <w:vAlign w:val="center"/>
          </w:tcPr>
          <w:p w:rsidR="00D96125" w:rsidRPr="00DC6731" w:rsidRDefault="00D96125" w:rsidP="008F2871">
            <w:pPr>
              <w:autoSpaceDE w:val="0"/>
              <w:autoSpaceDN w:val="0"/>
              <w:adjustRightInd w:val="0"/>
              <w:jc w:val="center"/>
              <w:rPr>
                <w:rFonts w:ascii="Arial Narrow" w:hAnsi="Arial Narrow" w:cs="Tahoma"/>
                <w:sz w:val="20"/>
                <w:szCs w:val="20"/>
              </w:rPr>
            </w:pPr>
            <w:r w:rsidRPr="00DC6731">
              <w:rPr>
                <w:rFonts w:ascii="Arial Narrow" w:hAnsi="Arial Narrow" w:cs="Tahoma"/>
                <w:sz w:val="20"/>
                <w:szCs w:val="20"/>
              </w:rPr>
              <w:t>Para la ejecución del contrato el equipo estará compuesto por personas nacionales y extranjeras</w:t>
            </w:r>
          </w:p>
        </w:tc>
        <w:tc>
          <w:tcPr>
            <w:tcW w:w="1096" w:type="dxa"/>
            <w:tcMar>
              <w:left w:w="57" w:type="dxa"/>
              <w:right w:w="57" w:type="dxa"/>
            </w:tcMar>
            <w:vAlign w:val="center"/>
          </w:tcPr>
          <w:p w:rsidR="00D96125" w:rsidRPr="00DC6731" w:rsidRDefault="00D96125" w:rsidP="008F2871">
            <w:pPr>
              <w:autoSpaceDE w:val="0"/>
              <w:autoSpaceDN w:val="0"/>
              <w:adjustRightInd w:val="0"/>
              <w:jc w:val="center"/>
              <w:rPr>
                <w:rFonts w:ascii="Arial Narrow" w:hAnsi="Arial Narrow" w:cs="Tahoma"/>
                <w:sz w:val="20"/>
                <w:szCs w:val="20"/>
              </w:rPr>
            </w:pPr>
          </w:p>
        </w:tc>
      </w:tr>
      <w:tr w:rsidR="00D96125" w:rsidRPr="00DC6731" w:rsidTr="008F2871">
        <w:trPr>
          <w:trHeight w:val="450"/>
          <w:jc w:val="center"/>
        </w:trPr>
        <w:tc>
          <w:tcPr>
            <w:tcW w:w="7285" w:type="dxa"/>
            <w:tcMar>
              <w:left w:w="57" w:type="dxa"/>
              <w:right w:w="57" w:type="dxa"/>
            </w:tcMar>
            <w:vAlign w:val="center"/>
          </w:tcPr>
          <w:p w:rsidR="00D96125" w:rsidRPr="00DC6731" w:rsidRDefault="00D96125" w:rsidP="008F2871">
            <w:pPr>
              <w:autoSpaceDE w:val="0"/>
              <w:autoSpaceDN w:val="0"/>
              <w:adjustRightInd w:val="0"/>
              <w:jc w:val="center"/>
              <w:rPr>
                <w:rFonts w:ascii="Arial Narrow" w:hAnsi="Arial Narrow" w:cs="Tahoma"/>
                <w:sz w:val="20"/>
                <w:szCs w:val="20"/>
              </w:rPr>
            </w:pPr>
            <w:r w:rsidRPr="00DC6731">
              <w:rPr>
                <w:rFonts w:ascii="Arial Narrow" w:hAnsi="Arial Narrow" w:cs="Tahoma"/>
                <w:sz w:val="20"/>
                <w:szCs w:val="20"/>
              </w:rPr>
              <w:t>Para la ejecución del contrato el equipo estará compuesto por personas 100% extranjeras</w:t>
            </w:r>
          </w:p>
        </w:tc>
        <w:tc>
          <w:tcPr>
            <w:tcW w:w="1096" w:type="dxa"/>
            <w:tcMar>
              <w:left w:w="57" w:type="dxa"/>
              <w:right w:w="57" w:type="dxa"/>
            </w:tcMar>
            <w:vAlign w:val="center"/>
          </w:tcPr>
          <w:p w:rsidR="00D96125" w:rsidRPr="00DC6731" w:rsidRDefault="00D96125" w:rsidP="008F2871">
            <w:pPr>
              <w:autoSpaceDE w:val="0"/>
              <w:autoSpaceDN w:val="0"/>
              <w:adjustRightInd w:val="0"/>
              <w:jc w:val="center"/>
              <w:rPr>
                <w:rFonts w:ascii="Arial Narrow" w:hAnsi="Arial Narrow" w:cs="Tahoma"/>
                <w:sz w:val="20"/>
                <w:szCs w:val="20"/>
              </w:rPr>
            </w:pPr>
          </w:p>
        </w:tc>
      </w:tr>
    </w:tbl>
    <w:p w:rsidR="00D96125" w:rsidRPr="00DC6731" w:rsidRDefault="00D96125" w:rsidP="00D96125">
      <w:pPr>
        <w:rPr>
          <w:rFonts w:ascii="Arial Narrow" w:hAnsi="Arial Narrow" w:cs="Tahoma"/>
          <w:sz w:val="20"/>
          <w:szCs w:val="20"/>
        </w:rPr>
      </w:pPr>
    </w:p>
    <w:p w:rsidR="006243DE" w:rsidRDefault="006243DE" w:rsidP="006243DE">
      <w:pPr>
        <w:widowControl w:val="0"/>
        <w:jc w:val="both"/>
        <w:rPr>
          <w:rFonts w:ascii="Arial Narrow" w:hAnsi="Arial Narrow" w:cs="Tahoma"/>
          <w:b/>
          <w:spacing w:val="-2"/>
          <w:sz w:val="20"/>
          <w:szCs w:val="20"/>
        </w:rPr>
      </w:pPr>
    </w:p>
    <w:p w:rsidR="006243DE" w:rsidRPr="006243DE" w:rsidRDefault="006243DE" w:rsidP="006243DE">
      <w:pPr>
        <w:widowControl w:val="0"/>
        <w:jc w:val="both"/>
        <w:rPr>
          <w:rFonts w:ascii="Arial Narrow" w:hAnsi="Arial Narrow" w:cs="Tahoma"/>
          <w:spacing w:val="-2"/>
          <w:sz w:val="20"/>
          <w:szCs w:val="20"/>
        </w:rPr>
      </w:pPr>
      <w:r w:rsidRPr="006243DE">
        <w:rPr>
          <w:rFonts w:ascii="Arial Narrow" w:hAnsi="Arial Narrow" w:cs="Tahoma"/>
          <w:b/>
          <w:spacing w:val="-2"/>
          <w:sz w:val="20"/>
          <w:szCs w:val="20"/>
        </w:rPr>
        <w:t xml:space="preserve">NOTA 1: Si </w:t>
      </w:r>
      <w:r w:rsidRPr="006243DE">
        <w:rPr>
          <w:rFonts w:ascii="Arial Narrow" w:hAnsi="Arial Narrow" w:cs="Tahoma"/>
          <w:spacing w:val="-2"/>
          <w:sz w:val="20"/>
          <w:szCs w:val="20"/>
        </w:rPr>
        <w:t>este formato no se diligencia o se diligencia marcando más de una posibilidad, el Oferente obtendrá cero (0) puntos en este factor.</w:t>
      </w:r>
    </w:p>
    <w:p w:rsidR="006243DE" w:rsidRPr="006243DE" w:rsidRDefault="006243DE" w:rsidP="006243DE">
      <w:pPr>
        <w:widowControl w:val="0"/>
        <w:jc w:val="both"/>
        <w:rPr>
          <w:rFonts w:ascii="Arial Narrow" w:hAnsi="Arial Narrow" w:cs="Tahoma"/>
          <w:spacing w:val="-2"/>
          <w:sz w:val="20"/>
          <w:szCs w:val="20"/>
        </w:rPr>
      </w:pPr>
    </w:p>
    <w:p w:rsidR="006243DE" w:rsidRPr="006243DE" w:rsidRDefault="006243DE" w:rsidP="006243DE">
      <w:pPr>
        <w:widowControl w:val="0"/>
        <w:jc w:val="both"/>
        <w:rPr>
          <w:rFonts w:ascii="Arial Narrow" w:hAnsi="Arial Narrow" w:cs="Tahoma"/>
          <w:spacing w:val="-2"/>
          <w:sz w:val="20"/>
          <w:szCs w:val="20"/>
          <w:lang w:val="es-CO"/>
        </w:rPr>
      </w:pPr>
      <w:r w:rsidRPr="006243DE">
        <w:rPr>
          <w:rFonts w:ascii="Arial Narrow" w:hAnsi="Arial Narrow" w:cs="Tahoma"/>
          <w:b/>
          <w:spacing w:val="-2"/>
          <w:sz w:val="20"/>
          <w:szCs w:val="20"/>
        </w:rPr>
        <w:t xml:space="preserve">NOTA 2: </w:t>
      </w:r>
      <w:r w:rsidRPr="006243DE">
        <w:rPr>
          <w:rFonts w:ascii="Arial Narrow" w:hAnsi="Arial Narrow" w:cs="Tahoma"/>
          <w:spacing w:val="-2"/>
          <w:sz w:val="20"/>
          <w:szCs w:val="20"/>
          <w:lang w:val="es-CO"/>
        </w:rPr>
        <w:t xml:space="preserve">En caso de que tenga la opción de tratado en materia de compras públicas, indique el acuerdo comercial bajo el cual se encuentran acogidos los bienes o servicios ofertados: _______________________________________  </w:t>
      </w:r>
    </w:p>
    <w:p w:rsidR="006243DE" w:rsidRPr="006243DE" w:rsidRDefault="006243DE" w:rsidP="006243DE">
      <w:pPr>
        <w:widowControl w:val="0"/>
        <w:jc w:val="both"/>
        <w:rPr>
          <w:rFonts w:ascii="Arial Narrow" w:hAnsi="Arial Narrow" w:cs="Tahoma"/>
          <w:spacing w:val="-2"/>
          <w:sz w:val="20"/>
          <w:szCs w:val="20"/>
        </w:rPr>
      </w:pPr>
    </w:p>
    <w:p w:rsidR="006243DE" w:rsidRPr="006243DE" w:rsidRDefault="006243DE" w:rsidP="006243DE">
      <w:pPr>
        <w:widowControl w:val="0"/>
        <w:jc w:val="both"/>
        <w:rPr>
          <w:rFonts w:ascii="Arial Narrow" w:hAnsi="Arial Narrow" w:cs="Tahoma"/>
          <w:spacing w:val="-2"/>
          <w:sz w:val="20"/>
          <w:szCs w:val="20"/>
        </w:rPr>
      </w:pPr>
      <w:r w:rsidRPr="006243DE">
        <w:rPr>
          <w:rFonts w:ascii="Arial Narrow" w:hAnsi="Arial Narrow" w:cs="Tahoma"/>
          <w:b/>
          <w:spacing w:val="-2"/>
          <w:sz w:val="20"/>
          <w:szCs w:val="20"/>
        </w:rPr>
        <w:t xml:space="preserve">Nota 3. </w:t>
      </w:r>
      <w:r w:rsidRPr="006243DE">
        <w:rPr>
          <w:rFonts w:ascii="Arial Narrow" w:hAnsi="Arial Narrow" w:cs="Tahoma"/>
          <w:spacing w:val="-2"/>
          <w:sz w:val="20"/>
          <w:szCs w:val="20"/>
        </w:rPr>
        <w:t>En caso de que tenga la opción de reciprocidad anexe la certificación expedida por el Ministerio de Relaciones Exteriores</w:t>
      </w:r>
    </w:p>
    <w:p w:rsidR="006243DE" w:rsidRPr="006243DE" w:rsidRDefault="006243DE" w:rsidP="006243DE">
      <w:pPr>
        <w:widowControl w:val="0"/>
        <w:jc w:val="both"/>
        <w:rPr>
          <w:rFonts w:ascii="Arial Narrow" w:hAnsi="Arial Narrow" w:cs="Tahoma"/>
          <w:b/>
          <w:spacing w:val="-2"/>
          <w:sz w:val="20"/>
          <w:szCs w:val="20"/>
        </w:rPr>
      </w:pPr>
      <w:bookmarkStart w:id="0" w:name="_GoBack"/>
      <w:bookmarkEnd w:id="0"/>
    </w:p>
    <w:p w:rsidR="006243DE" w:rsidRPr="006243DE" w:rsidRDefault="006243DE" w:rsidP="006243DE">
      <w:pPr>
        <w:widowControl w:val="0"/>
        <w:jc w:val="both"/>
        <w:rPr>
          <w:rFonts w:ascii="Arial Narrow" w:hAnsi="Arial Narrow" w:cs="Tahoma"/>
          <w:spacing w:val="-2"/>
          <w:sz w:val="20"/>
          <w:szCs w:val="20"/>
        </w:rPr>
      </w:pPr>
      <w:r w:rsidRPr="006243DE">
        <w:rPr>
          <w:rFonts w:ascii="Arial Narrow" w:hAnsi="Arial Narrow" w:cs="Tahoma"/>
          <w:b/>
          <w:spacing w:val="-2"/>
          <w:sz w:val="20"/>
          <w:szCs w:val="20"/>
          <w:u w:val="single"/>
        </w:rPr>
        <w:t>Nota 4:  Este anexo será evaluado por el comité técnico y siendo un aspecto ponderable no podrá ser requerido, por lo tanto, debe aportarse desde el momento de la entrega de la documentación por parte del oferente lo solicitado en la Nota 2 y 3, así como en la nota 1, en caso contrario no tendrá puntaje.</w:t>
      </w:r>
    </w:p>
    <w:p w:rsidR="00D96125" w:rsidRPr="00DC6731" w:rsidRDefault="00D96125" w:rsidP="006243DE">
      <w:pPr>
        <w:widowControl w:val="0"/>
        <w:jc w:val="both"/>
        <w:rPr>
          <w:rFonts w:ascii="Arial Narrow" w:hAnsi="Arial Narrow" w:cs="Tahoma"/>
          <w:spacing w:val="-2"/>
          <w:sz w:val="20"/>
          <w:szCs w:val="20"/>
        </w:rPr>
      </w:pPr>
    </w:p>
    <w:p w:rsidR="00D96125" w:rsidRPr="00DC6731" w:rsidRDefault="00D96125" w:rsidP="00D96125">
      <w:pPr>
        <w:widowControl w:val="0"/>
        <w:rPr>
          <w:rFonts w:ascii="Arial Narrow" w:hAnsi="Arial Narrow" w:cs="Tahoma"/>
          <w:spacing w:val="-2"/>
          <w:sz w:val="20"/>
          <w:szCs w:val="20"/>
        </w:rPr>
      </w:pPr>
    </w:p>
    <w:p w:rsidR="00D96125" w:rsidRPr="00DC6731" w:rsidRDefault="00D96125" w:rsidP="00D96125">
      <w:pPr>
        <w:rPr>
          <w:rFonts w:ascii="Arial Narrow" w:hAnsi="Arial Narrow" w:cs="Tahoma"/>
          <w:sz w:val="20"/>
          <w:szCs w:val="20"/>
        </w:rPr>
      </w:pPr>
      <w:r w:rsidRPr="00DC6731">
        <w:rPr>
          <w:rFonts w:ascii="Arial Narrow" w:hAnsi="Arial Narrow" w:cs="Tahoma"/>
          <w:sz w:val="20"/>
          <w:szCs w:val="20"/>
        </w:rPr>
        <w:t>_________________________________________</w:t>
      </w:r>
    </w:p>
    <w:p w:rsidR="00D96125" w:rsidRDefault="00D96125" w:rsidP="00D96125">
      <w:pPr>
        <w:pStyle w:val="Textoindependiente2"/>
        <w:spacing w:after="0" w:line="240" w:lineRule="auto"/>
        <w:rPr>
          <w:rFonts w:ascii="Arial Narrow" w:hAnsi="Arial Narrow" w:cs="Tahoma"/>
          <w:b/>
          <w:sz w:val="20"/>
          <w:szCs w:val="20"/>
        </w:rPr>
      </w:pPr>
      <w:r w:rsidRPr="00DC6731">
        <w:rPr>
          <w:rFonts w:ascii="Arial Narrow" w:hAnsi="Arial Narrow" w:cs="Tahoma"/>
          <w:b/>
          <w:sz w:val="20"/>
          <w:szCs w:val="20"/>
        </w:rPr>
        <w:t>Firma del representante legal del proponente</w:t>
      </w:r>
    </w:p>
    <w:p w:rsidR="006243DE" w:rsidRDefault="006243DE" w:rsidP="00D96125">
      <w:pPr>
        <w:pStyle w:val="Textoindependiente2"/>
        <w:spacing w:after="0" w:line="240" w:lineRule="auto"/>
        <w:rPr>
          <w:rFonts w:ascii="Arial Narrow" w:hAnsi="Arial Narrow" w:cs="Tahoma"/>
          <w:b/>
          <w:sz w:val="20"/>
          <w:szCs w:val="20"/>
        </w:rPr>
      </w:pPr>
    </w:p>
    <w:p w:rsidR="006243DE" w:rsidRPr="00DC6731" w:rsidRDefault="006243DE" w:rsidP="00D96125">
      <w:pPr>
        <w:pStyle w:val="Textoindependiente2"/>
        <w:spacing w:after="0" w:line="240" w:lineRule="auto"/>
        <w:rPr>
          <w:rFonts w:ascii="Arial Narrow" w:hAnsi="Arial Narrow" w:cs="Tahoma"/>
          <w:b/>
          <w:sz w:val="20"/>
          <w:szCs w:val="20"/>
        </w:rPr>
      </w:pPr>
    </w:p>
    <w:p w:rsidR="00D96125" w:rsidRPr="00DC6731" w:rsidRDefault="00D96125" w:rsidP="00D96125">
      <w:pPr>
        <w:pStyle w:val="Textoindependiente2"/>
        <w:spacing w:after="0" w:line="240" w:lineRule="auto"/>
        <w:rPr>
          <w:rFonts w:ascii="Arial Narrow" w:hAnsi="Arial Narrow" w:cs="Tahoma"/>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28"/>
      </w:tblGrid>
      <w:tr w:rsidR="00D96125" w:rsidRPr="00DC6731" w:rsidTr="008F2871">
        <w:trPr>
          <w:cantSplit/>
        </w:trPr>
        <w:tc>
          <w:tcPr>
            <w:tcW w:w="8978" w:type="dxa"/>
          </w:tcPr>
          <w:p w:rsidR="00D96125" w:rsidRPr="00DC6731" w:rsidRDefault="00D96125" w:rsidP="008F2871">
            <w:pPr>
              <w:pStyle w:val="Encabezado"/>
              <w:rPr>
                <w:rFonts w:ascii="Arial Narrow" w:hAnsi="Arial Narrow" w:cs="Tahoma"/>
                <w:sz w:val="20"/>
                <w:szCs w:val="20"/>
                <w:lang w:val="es-CO"/>
              </w:rPr>
            </w:pPr>
            <w:r w:rsidRPr="00DC6731">
              <w:rPr>
                <w:rFonts w:ascii="Arial Narrow" w:hAnsi="Arial Narrow" w:cs="Tahoma"/>
                <w:sz w:val="20"/>
                <w:szCs w:val="20"/>
                <w:lang w:val="es-CO"/>
              </w:rPr>
              <w:t>Datos del representante legal</w:t>
            </w:r>
          </w:p>
        </w:tc>
      </w:tr>
      <w:tr w:rsidR="00D96125" w:rsidRPr="00DC6731" w:rsidTr="008F2871">
        <w:trPr>
          <w:cantSplit/>
        </w:trPr>
        <w:tc>
          <w:tcPr>
            <w:tcW w:w="8978" w:type="dxa"/>
          </w:tcPr>
          <w:p w:rsidR="00D96125" w:rsidRPr="00DC6731" w:rsidRDefault="00D96125" w:rsidP="008F2871">
            <w:pPr>
              <w:rPr>
                <w:rFonts w:ascii="Arial Narrow" w:hAnsi="Arial Narrow" w:cs="Tahoma"/>
                <w:sz w:val="20"/>
                <w:szCs w:val="20"/>
              </w:rPr>
            </w:pPr>
            <w:r w:rsidRPr="00DC6731">
              <w:rPr>
                <w:rFonts w:ascii="Arial Narrow" w:hAnsi="Arial Narrow" w:cs="Tahoma"/>
                <w:sz w:val="20"/>
                <w:szCs w:val="20"/>
              </w:rPr>
              <w:t>Nombre:</w:t>
            </w:r>
          </w:p>
        </w:tc>
      </w:tr>
      <w:tr w:rsidR="00D96125" w:rsidRPr="00DC6731" w:rsidTr="008F2871">
        <w:trPr>
          <w:cantSplit/>
        </w:trPr>
        <w:tc>
          <w:tcPr>
            <w:tcW w:w="8978" w:type="dxa"/>
          </w:tcPr>
          <w:p w:rsidR="00D96125" w:rsidRPr="00DC6731" w:rsidRDefault="00D96125" w:rsidP="008F2871">
            <w:pPr>
              <w:rPr>
                <w:rFonts w:ascii="Arial Narrow" w:hAnsi="Arial Narrow" w:cs="Tahoma"/>
                <w:sz w:val="20"/>
                <w:szCs w:val="20"/>
              </w:rPr>
            </w:pPr>
            <w:r w:rsidRPr="00DC6731">
              <w:rPr>
                <w:rFonts w:ascii="Arial Narrow" w:hAnsi="Arial Narrow" w:cs="Tahoma"/>
                <w:sz w:val="20"/>
                <w:szCs w:val="20"/>
              </w:rPr>
              <w:t>C.C. No.:</w:t>
            </w:r>
          </w:p>
        </w:tc>
      </w:tr>
    </w:tbl>
    <w:p w:rsidR="00D96125" w:rsidRPr="00DC6731" w:rsidRDefault="00D96125" w:rsidP="00D96125">
      <w:pPr>
        <w:pStyle w:val="Encabezado"/>
        <w:rPr>
          <w:rFonts w:ascii="Arial Narrow" w:hAnsi="Arial Narrow"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44"/>
        <w:gridCol w:w="2953"/>
        <w:gridCol w:w="2931"/>
      </w:tblGrid>
      <w:tr w:rsidR="00D96125" w:rsidRPr="00DC6731" w:rsidTr="008F2871">
        <w:trPr>
          <w:cantSplit/>
        </w:trPr>
        <w:tc>
          <w:tcPr>
            <w:tcW w:w="9263" w:type="dxa"/>
            <w:gridSpan w:val="3"/>
          </w:tcPr>
          <w:p w:rsidR="00D96125" w:rsidRPr="00DC6731" w:rsidRDefault="00D96125" w:rsidP="008F2871">
            <w:pPr>
              <w:pStyle w:val="Encabezado"/>
              <w:rPr>
                <w:rFonts w:ascii="Arial Narrow" w:hAnsi="Arial Narrow" w:cs="Tahoma"/>
                <w:sz w:val="20"/>
                <w:szCs w:val="20"/>
                <w:lang w:val="es-CO"/>
              </w:rPr>
            </w:pPr>
            <w:r w:rsidRPr="00DC6731">
              <w:rPr>
                <w:rFonts w:ascii="Arial Narrow" w:hAnsi="Arial Narrow" w:cs="Tahoma"/>
                <w:sz w:val="20"/>
                <w:szCs w:val="20"/>
                <w:lang w:val="es-CO"/>
              </w:rPr>
              <w:t>Datos del proponente</w:t>
            </w:r>
          </w:p>
        </w:tc>
      </w:tr>
      <w:tr w:rsidR="00D96125" w:rsidRPr="00DC6731" w:rsidTr="008F2871">
        <w:trPr>
          <w:cantSplit/>
        </w:trPr>
        <w:tc>
          <w:tcPr>
            <w:tcW w:w="6175" w:type="dxa"/>
            <w:gridSpan w:val="2"/>
          </w:tcPr>
          <w:p w:rsidR="00D96125" w:rsidRPr="00DC6731" w:rsidRDefault="00D96125" w:rsidP="008F2871">
            <w:pPr>
              <w:rPr>
                <w:rFonts w:ascii="Arial Narrow" w:hAnsi="Arial Narrow" w:cs="Tahoma"/>
                <w:sz w:val="20"/>
                <w:szCs w:val="20"/>
              </w:rPr>
            </w:pPr>
            <w:r w:rsidRPr="00DC6731">
              <w:rPr>
                <w:rFonts w:ascii="Arial Narrow" w:hAnsi="Arial Narrow" w:cs="Tahoma"/>
                <w:sz w:val="20"/>
                <w:szCs w:val="20"/>
              </w:rPr>
              <w:t xml:space="preserve">Nombre: </w:t>
            </w:r>
          </w:p>
        </w:tc>
        <w:tc>
          <w:tcPr>
            <w:tcW w:w="3088" w:type="dxa"/>
          </w:tcPr>
          <w:p w:rsidR="00D96125" w:rsidRPr="00DC6731" w:rsidRDefault="00D96125" w:rsidP="008F2871">
            <w:pPr>
              <w:rPr>
                <w:rFonts w:ascii="Arial Narrow" w:hAnsi="Arial Narrow" w:cs="Tahoma"/>
                <w:sz w:val="20"/>
                <w:szCs w:val="20"/>
              </w:rPr>
            </w:pPr>
            <w:r w:rsidRPr="00DC6731">
              <w:rPr>
                <w:rFonts w:ascii="Arial Narrow" w:hAnsi="Arial Narrow" w:cs="Tahoma"/>
                <w:sz w:val="20"/>
                <w:szCs w:val="20"/>
              </w:rPr>
              <w:t>N</w:t>
            </w:r>
            <w:r>
              <w:rPr>
                <w:rFonts w:ascii="Arial Narrow" w:hAnsi="Arial Narrow" w:cs="Tahoma"/>
                <w:sz w:val="20"/>
                <w:szCs w:val="20"/>
              </w:rPr>
              <w:t>IT</w:t>
            </w:r>
            <w:r w:rsidRPr="00DC6731">
              <w:rPr>
                <w:rFonts w:ascii="Arial Narrow" w:hAnsi="Arial Narrow" w:cs="Tahoma"/>
                <w:sz w:val="20"/>
                <w:szCs w:val="20"/>
              </w:rPr>
              <w:t xml:space="preserve">: </w:t>
            </w:r>
          </w:p>
        </w:tc>
      </w:tr>
      <w:tr w:rsidR="00D96125" w:rsidRPr="00DC6731" w:rsidTr="008F2871">
        <w:trPr>
          <w:cantSplit/>
        </w:trPr>
        <w:tc>
          <w:tcPr>
            <w:tcW w:w="9263" w:type="dxa"/>
            <w:gridSpan w:val="3"/>
          </w:tcPr>
          <w:p w:rsidR="00D96125" w:rsidRPr="00DC6731" w:rsidRDefault="00D96125" w:rsidP="008F2871">
            <w:pPr>
              <w:rPr>
                <w:rFonts w:ascii="Arial Narrow" w:hAnsi="Arial Narrow" w:cs="Tahoma"/>
                <w:sz w:val="20"/>
                <w:szCs w:val="20"/>
              </w:rPr>
            </w:pPr>
            <w:r w:rsidRPr="00DC6731">
              <w:rPr>
                <w:rFonts w:ascii="Arial Narrow" w:hAnsi="Arial Narrow" w:cs="Tahoma"/>
                <w:sz w:val="20"/>
                <w:szCs w:val="20"/>
              </w:rPr>
              <w:t xml:space="preserve">Dirección: </w:t>
            </w:r>
          </w:p>
        </w:tc>
      </w:tr>
      <w:tr w:rsidR="00D96125" w:rsidRPr="00DC6731" w:rsidTr="008F2871">
        <w:tc>
          <w:tcPr>
            <w:tcW w:w="3087" w:type="dxa"/>
          </w:tcPr>
          <w:p w:rsidR="00D96125" w:rsidRPr="00DC6731" w:rsidRDefault="00D96125" w:rsidP="008F2871">
            <w:pPr>
              <w:rPr>
                <w:rFonts w:ascii="Arial Narrow" w:hAnsi="Arial Narrow" w:cs="Tahoma"/>
                <w:sz w:val="20"/>
                <w:szCs w:val="20"/>
              </w:rPr>
            </w:pPr>
            <w:r w:rsidRPr="00DC6731">
              <w:rPr>
                <w:rFonts w:ascii="Arial Narrow" w:hAnsi="Arial Narrow" w:cs="Tahoma"/>
                <w:sz w:val="20"/>
                <w:szCs w:val="20"/>
              </w:rPr>
              <w:t xml:space="preserve">Ciudad: </w:t>
            </w:r>
          </w:p>
        </w:tc>
        <w:tc>
          <w:tcPr>
            <w:tcW w:w="3088" w:type="dxa"/>
          </w:tcPr>
          <w:p w:rsidR="00D96125" w:rsidRPr="00DC6731" w:rsidRDefault="00D96125" w:rsidP="008F2871">
            <w:pPr>
              <w:rPr>
                <w:rFonts w:ascii="Arial Narrow" w:hAnsi="Arial Narrow" w:cs="Tahoma"/>
                <w:sz w:val="20"/>
                <w:szCs w:val="20"/>
              </w:rPr>
            </w:pPr>
            <w:r w:rsidRPr="00DC6731">
              <w:rPr>
                <w:rFonts w:ascii="Arial Narrow" w:hAnsi="Arial Narrow" w:cs="Tahoma"/>
                <w:sz w:val="20"/>
                <w:szCs w:val="20"/>
              </w:rPr>
              <w:t xml:space="preserve">Teléfono: </w:t>
            </w:r>
          </w:p>
        </w:tc>
        <w:tc>
          <w:tcPr>
            <w:tcW w:w="3088" w:type="dxa"/>
          </w:tcPr>
          <w:p w:rsidR="00D96125" w:rsidRPr="00DC6731" w:rsidRDefault="00D96125" w:rsidP="008F2871">
            <w:pPr>
              <w:rPr>
                <w:rFonts w:ascii="Arial Narrow" w:hAnsi="Arial Narrow" w:cs="Tahoma"/>
                <w:sz w:val="20"/>
                <w:szCs w:val="20"/>
              </w:rPr>
            </w:pPr>
            <w:r w:rsidRPr="00DC6731">
              <w:rPr>
                <w:rFonts w:ascii="Arial Narrow" w:hAnsi="Arial Narrow" w:cs="Tahoma"/>
                <w:sz w:val="20"/>
                <w:szCs w:val="20"/>
              </w:rPr>
              <w:t xml:space="preserve">Fax: </w:t>
            </w:r>
          </w:p>
        </w:tc>
      </w:tr>
    </w:tbl>
    <w:p w:rsidR="00D96125" w:rsidRPr="00DC6731" w:rsidRDefault="00D96125" w:rsidP="00D96125">
      <w:pPr>
        <w:autoSpaceDE w:val="0"/>
        <w:autoSpaceDN w:val="0"/>
        <w:adjustRightInd w:val="0"/>
        <w:rPr>
          <w:rFonts w:ascii="Arial Narrow" w:hAnsi="Arial Narrow" w:cs="Tahoma"/>
          <w:sz w:val="20"/>
          <w:szCs w:val="20"/>
        </w:rPr>
      </w:pPr>
    </w:p>
    <w:sectPr w:rsidR="00D96125" w:rsidRPr="00DC6731">
      <w:head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E7E" w:rsidRDefault="008B4E7E" w:rsidP="00D96125">
      <w:r>
        <w:separator/>
      </w:r>
    </w:p>
  </w:endnote>
  <w:endnote w:type="continuationSeparator" w:id="0">
    <w:p w:rsidR="008B4E7E" w:rsidRDefault="008B4E7E" w:rsidP="00D96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ExtB">
    <w:panose1 w:val="02010609060101010101"/>
    <w:charset w:val="86"/>
    <w:family w:val="modern"/>
    <w:pitch w:val="fixed"/>
    <w:sig w:usb0="00000003" w:usb1="0A0E0000" w:usb2="0000001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E7E" w:rsidRDefault="008B4E7E" w:rsidP="00D96125">
      <w:r>
        <w:separator/>
      </w:r>
    </w:p>
  </w:footnote>
  <w:footnote w:type="continuationSeparator" w:id="0">
    <w:p w:rsidR="008B4E7E" w:rsidRDefault="008B4E7E" w:rsidP="00D9612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125" w:rsidRPr="00DC6731" w:rsidRDefault="00D96125" w:rsidP="00D96125">
    <w:pPr>
      <w:pStyle w:val="Encabezado"/>
      <w:tabs>
        <w:tab w:val="clear" w:pos="8504"/>
      </w:tabs>
      <w:jc w:val="right"/>
      <w:rPr>
        <w:rFonts w:ascii="Arial Narrow" w:hAnsi="Arial Narrow"/>
        <w:sz w:val="20"/>
        <w:szCs w:val="20"/>
      </w:rPr>
    </w:pPr>
    <w:r>
      <w:rPr>
        <w:rFonts w:ascii="Arial Narrow" w:hAnsi="Arial Narrow"/>
        <w:noProof/>
        <w:sz w:val="20"/>
        <w:szCs w:val="20"/>
        <w:lang w:val="es-CO" w:eastAsia="es-CO"/>
      </w:rPr>
      <w:drawing>
        <wp:inline distT="0" distB="0" distL="0" distR="0" wp14:anchorId="0ADE8AF7" wp14:editId="1685E07A">
          <wp:extent cx="1722120" cy="663517"/>
          <wp:effectExtent l="0" t="0" r="5080" b="0"/>
          <wp:docPr id="2" name="Imagen 2" descr="JPG_senalColombia_endorsment_positivo PA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JPG_senalColombia_endorsment_positivo PAI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120" cy="663517"/>
                  </a:xfrm>
                  <a:prstGeom prst="rect">
                    <a:avLst/>
                  </a:prstGeom>
                  <a:noFill/>
                  <a:ln>
                    <a:noFill/>
                  </a:ln>
                </pic:spPr>
              </pic:pic>
            </a:graphicData>
          </a:graphic>
        </wp:inline>
      </w:drawing>
    </w:r>
  </w:p>
  <w:p w:rsidR="00D96125" w:rsidRDefault="00D96125" w:rsidP="00D96125">
    <w:pPr>
      <w:pStyle w:val="Encabezado"/>
      <w:jc w:val="right"/>
      <w:rPr>
        <w:rFonts w:ascii="Arial Narrow" w:hAnsi="Arial Narrow"/>
        <w:b/>
        <w:sz w:val="20"/>
        <w:szCs w:val="20"/>
      </w:rPr>
    </w:pPr>
    <w:r>
      <w:rPr>
        <w:rFonts w:ascii="Arial Narrow" w:hAnsi="Arial Narrow"/>
        <w:b/>
        <w:sz w:val="20"/>
        <w:szCs w:val="20"/>
      </w:rPr>
      <w:t>Anexos 12</w:t>
    </w:r>
  </w:p>
  <w:p w:rsidR="00D96125" w:rsidRDefault="00D96125" w:rsidP="00D96125">
    <w:pPr>
      <w:pStyle w:val="Encabezado"/>
      <w:jc w:val="right"/>
      <w:rPr>
        <w:rFonts w:ascii="Arial Narrow" w:hAnsi="Arial Narrow"/>
        <w:b/>
        <w:sz w:val="20"/>
        <w:szCs w:val="20"/>
      </w:rPr>
    </w:pPr>
    <w:r>
      <w:rPr>
        <w:rFonts w:ascii="Arial Narrow" w:hAnsi="Arial Narrow"/>
        <w:b/>
        <w:sz w:val="20"/>
        <w:szCs w:val="20"/>
      </w:rPr>
      <w:t>Apoyo a la Industria Nacional</w:t>
    </w:r>
  </w:p>
  <w:p w:rsidR="00D96125" w:rsidRDefault="00D96125" w:rsidP="00D96125">
    <w:pPr>
      <w:pStyle w:val="Encabezado"/>
      <w:jc w:val="right"/>
      <w:rPr>
        <w:rFonts w:ascii="Arial Narrow" w:hAnsi="Arial Narrow"/>
        <w:b/>
        <w:sz w:val="20"/>
        <w:szCs w:val="20"/>
      </w:rPr>
    </w:pPr>
    <w:r>
      <w:rPr>
        <w:rFonts w:ascii="Arial Narrow" w:hAnsi="Arial Narrow"/>
        <w:b/>
        <w:sz w:val="20"/>
        <w:szCs w:val="20"/>
      </w:rPr>
      <w:t>Convocatoria de Desarrollo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125"/>
    <w:rsid w:val="004A1745"/>
    <w:rsid w:val="005D333F"/>
    <w:rsid w:val="006243DE"/>
    <w:rsid w:val="008B4E7E"/>
    <w:rsid w:val="008E56C5"/>
    <w:rsid w:val="00D96125"/>
    <w:rsid w:val="00E97E1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9B2E82"/>
  <w15:chartTrackingRefBased/>
  <w15:docId w15:val="{D53F2DC7-F5BA-4975-9213-022F83F18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125"/>
    <w:pPr>
      <w:spacing w:after="0" w:line="240" w:lineRule="auto"/>
    </w:pPr>
    <w:rPr>
      <w:rFonts w:ascii="Times New Roman" w:eastAsia="Times New Roman" w:hAnsi="Times New Roman" w:cs="Times New Roman"/>
      <w:sz w:val="24"/>
      <w:szCs w:val="24"/>
      <w:lang w:val="es-ES" w:eastAsia="es-ES"/>
    </w:rPr>
  </w:style>
  <w:style w:type="paragraph" w:styleId="Ttulo4">
    <w:name w:val="heading 4"/>
    <w:basedOn w:val="Normal"/>
    <w:next w:val="Normal"/>
    <w:link w:val="Ttulo4Car"/>
    <w:uiPriority w:val="9"/>
    <w:qFormat/>
    <w:rsid w:val="00D96125"/>
    <w:pPr>
      <w:keepNext/>
      <w:keepLines/>
      <w:spacing w:before="200"/>
      <w:outlineLvl w:val="3"/>
    </w:pPr>
    <w:rPr>
      <w:rFonts w:ascii="Cambria" w:hAnsi="Cambria"/>
      <w:b/>
      <w:bCs/>
      <w:i/>
      <w:iCs/>
      <w:color w:val="4F81BD"/>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D96125"/>
    <w:pPr>
      <w:tabs>
        <w:tab w:val="center" w:pos="4252"/>
        <w:tab w:val="right" w:pos="8504"/>
      </w:tabs>
    </w:pPr>
  </w:style>
  <w:style w:type="character" w:customStyle="1" w:styleId="EncabezadoCar">
    <w:name w:val="Encabezado Car"/>
    <w:basedOn w:val="Fuentedeprrafopredeter"/>
    <w:link w:val="Encabezado"/>
    <w:uiPriority w:val="99"/>
    <w:rsid w:val="00D96125"/>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D96125"/>
    <w:pPr>
      <w:spacing w:after="120" w:line="480" w:lineRule="auto"/>
    </w:pPr>
  </w:style>
  <w:style w:type="character" w:customStyle="1" w:styleId="Textoindependiente2Car">
    <w:name w:val="Texto independiente 2 Car"/>
    <w:basedOn w:val="Fuentedeprrafopredeter"/>
    <w:link w:val="Textoindependiente2"/>
    <w:rsid w:val="00D96125"/>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D96125"/>
    <w:pPr>
      <w:tabs>
        <w:tab w:val="center" w:pos="4419"/>
        <w:tab w:val="right" w:pos="8838"/>
      </w:tabs>
    </w:pPr>
  </w:style>
  <w:style w:type="character" w:customStyle="1" w:styleId="PiedepginaCar">
    <w:name w:val="Pie de página Car"/>
    <w:basedOn w:val="Fuentedeprrafopredeter"/>
    <w:link w:val="Piedepgina"/>
    <w:uiPriority w:val="99"/>
    <w:rsid w:val="00D96125"/>
    <w:rPr>
      <w:rFonts w:ascii="Times New Roman" w:eastAsia="Times New Roman" w:hAnsi="Times New Roman" w:cs="Times New Roman"/>
      <w:sz w:val="24"/>
      <w:szCs w:val="24"/>
      <w:lang w:val="es-ES" w:eastAsia="es-ES"/>
    </w:rPr>
  </w:style>
  <w:style w:type="character" w:customStyle="1" w:styleId="Ttulo4Car">
    <w:name w:val="Título 4 Car"/>
    <w:basedOn w:val="Fuentedeprrafopredeter"/>
    <w:link w:val="Ttulo4"/>
    <w:uiPriority w:val="9"/>
    <w:rsid w:val="00D96125"/>
    <w:rPr>
      <w:rFonts w:ascii="Cambria" w:eastAsia="Times New Roman" w:hAnsi="Cambria" w:cs="Times New Roman"/>
      <w:b/>
      <w:bCs/>
      <w:i/>
      <w:iCs/>
      <w:color w:val="4F81BD"/>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273</Words>
  <Characters>1504</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Osma Tapias</dc:creator>
  <cp:keywords/>
  <dc:description/>
  <cp:lastModifiedBy>Adriana Paola Polania Figueroa</cp:lastModifiedBy>
  <cp:revision>3</cp:revision>
  <dcterms:created xsi:type="dcterms:W3CDTF">2016-09-21T18:51:00Z</dcterms:created>
  <dcterms:modified xsi:type="dcterms:W3CDTF">2016-10-07T20:15:00Z</dcterms:modified>
</cp:coreProperties>
</file>